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9C4" w:rsidRPr="00EC4E58" w:rsidRDefault="005019C4" w:rsidP="005019C4">
      <w:pPr>
        <w:pStyle w:val="SemEspaamento"/>
        <w:rPr>
          <w:rFonts w:ascii="Times New Roman" w:hAnsi="Times New Roman" w:cs="Times New Roman"/>
          <w:sz w:val="24"/>
          <w:szCs w:val="24"/>
          <w:lang w:val="en-US"/>
        </w:rPr>
      </w:pPr>
      <w:r w:rsidRPr="00EC4E58">
        <w:rPr>
          <w:rFonts w:ascii="Times New Roman" w:hAnsi="Times New Roman" w:cs="Times New Roman"/>
          <w:sz w:val="24"/>
          <w:szCs w:val="24"/>
          <w:lang w:val="en-US"/>
        </w:rPr>
        <w:t xml:space="preserve">Additional File </w:t>
      </w:r>
      <w:r w:rsidR="007374CF">
        <w:rPr>
          <w:rFonts w:ascii="Times New Roman" w:hAnsi="Times New Roman" w:cs="Times New Roman"/>
          <w:sz w:val="24"/>
          <w:szCs w:val="24"/>
          <w:lang w:val="en-US"/>
        </w:rPr>
        <w:t>1</w:t>
      </w:r>
      <w:bookmarkStart w:id="0" w:name="_GoBack"/>
      <w:bookmarkEnd w:id="0"/>
      <w:r w:rsidRPr="00EC4E58">
        <w:rPr>
          <w:rFonts w:ascii="Times New Roman" w:hAnsi="Times New Roman" w:cs="Times New Roman"/>
          <w:sz w:val="24"/>
          <w:szCs w:val="24"/>
          <w:lang w:val="en-US"/>
        </w:rPr>
        <w:t>. Chronoanalysis Chart</w:t>
      </w:r>
    </w:p>
    <w:p w:rsidR="005019C4" w:rsidRPr="00EC4E58" w:rsidRDefault="005019C4" w:rsidP="005019C4">
      <w:pPr>
        <w:pStyle w:val="SemEspaamento"/>
        <w:rPr>
          <w:lang w:val="en-US"/>
        </w:rPr>
      </w:pPr>
    </w:p>
    <w:tbl>
      <w:tblPr>
        <w:tblpPr w:leftFromText="141" w:rightFromText="141" w:vertAnchor="page" w:horzAnchor="page" w:tblpX="1457" w:tblpY="2261"/>
        <w:tblW w:w="111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3"/>
        <w:gridCol w:w="3293"/>
        <w:gridCol w:w="3293"/>
      </w:tblGrid>
      <w:tr w:rsidR="005019C4" w:rsidRPr="00EC4E58" w:rsidTr="00897BCC">
        <w:trPr>
          <w:trHeight w:val="284"/>
        </w:trPr>
        <w:tc>
          <w:tcPr>
            <w:tcW w:w="7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9C4" w:rsidRPr="00EC4E58" w:rsidRDefault="005019C4" w:rsidP="00897BCC">
            <w:pPr>
              <w:rPr>
                <w:lang w:val="en-US"/>
              </w:rPr>
            </w:pPr>
            <w:r w:rsidRPr="00EC4E58">
              <w:rPr>
                <w:lang w:val="en-US"/>
              </w:rPr>
              <w:t>TASKS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4" w:rsidRPr="00EC4E58" w:rsidRDefault="005019C4" w:rsidP="00897BCC">
            <w:pPr>
              <w:rPr>
                <w:lang w:val="en-US"/>
              </w:rPr>
            </w:pPr>
            <w:r w:rsidRPr="00EC4E58">
              <w:rPr>
                <w:lang w:val="en-US"/>
              </w:rPr>
              <w:t>FLAGS #</w:t>
            </w:r>
          </w:p>
        </w:tc>
      </w:tr>
      <w:tr w:rsidR="005019C4" w:rsidRPr="00EC4E58" w:rsidTr="00897BCC">
        <w:trPr>
          <w:trHeight w:val="284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C4" w:rsidRPr="00EC4E58" w:rsidRDefault="005019C4" w:rsidP="00897BCC">
            <w:pPr>
              <w:rPr>
                <w:color w:val="000000"/>
                <w:lang w:val="en-US"/>
              </w:rPr>
            </w:pPr>
            <w:r w:rsidRPr="00EC4E58">
              <w:rPr>
                <w:lang w:val="en-US"/>
              </w:rPr>
              <w:t>1. Patient’s follow-up record elaboration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C4" w:rsidRPr="00EC4E58" w:rsidRDefault="005019C4" w:rsidP="00897BCC">
            <w:pPr>
              <w:rPr>
                <w:color w:val="000000"/>
                <w:lang w:val="en-US"/>
              </w:rPr>
            </w:pPr>
            <w:r w:rsidRPr="00EC4E58">
              <w:rPr>
                <w:lang w:val="en-US"/>
              </w:rPr>
              <w:t>9. Pharmacist record’s registration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9C4" w:rsidRPr="00EC4E58" w:rsidRDefault="005019C4" w:rsidP="00897B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Proper medications</w:t>
            </w:r>
          </w:p>
        </w:tc>
      </w:tr>
      <w:tr w:rsidR="005019C4" w:rsidRPr="007374CF" w:rsidTr="00897BCC">
        <w:trPr>
          <w:trHeight w:val="284"/>
        </w:trPr>
        <w:tc>
          <w:tcPr>
            <w:tcW w:w="45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C4" w:rsidRPr="00EC4E58" w:rsidRDefault="005019C4" w:rsidP="00897BCC">
            <w:pPr>
              <w:rPr>
                <w:color w:val="000000"/>
                <w:lang w:val="en-US"/>
              </w:rPr>
            </w:pPr>
            <w:r w:rsidRPr="00EC4E58">
              <w:rPr>
                <w:lang w:val="en-US"/>
              </w:rPr>
              <w:t>2. Patient’s follow- up record update</w:t>
            </w:r>
          </w:p>
        </w:tc>
        <w:tc>
          <w:tcPr>
            <w:tcW w:w="32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C4" w:rsidRPr="00EC4E58" w:rsidRDefault="005019C4" w:rsidP="00897BCC">
            <w:pPr>
              <w:rPr>
                <w:color w:val="000000"/>
                <w:lang w:val="en-US"/>
              </w:rPr>
            </w:pPr>
            <w:r w:rsidRPr="00EC4E58">
              <w:rPr>
                <w:lang w:val="en-US"/>
              </w:rPr>
              <w:t>10. Conciliation</w:t>
            </w:r>
          </w:p>
        </w:tc>
        <w:tc>
          <w:tcPr>
            <w:tcW w:w="32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5019C4" w:rsidRPr="00EC4E58" w:rsidRDefault="005019C4" w:rsidP="00897BCC">
            <w:pPr>
              <w:rPr>
                <w:lang w:val="en-US"/>
              </w:rPr>
            </w:pPr>
            <w:r w:rsidRPr="00EC4E58">
              <w:rPr>
                <w:lang w:val="en-US"/>
              </w:rPr>
              <w:t xml:space="preserve">2. Cystic </w:t>
            </w:r>
            <w:r>
              <w:rPr>
                <w:lang w:val="en-US"/>
              </w:rPr>
              <w:t>f</w:t>
            </w:r>
            <w:r w:rsidRPr="00EC4E58">
              <w:rPr>
                <w:lang w:val="en-US"/>
              </w:rPr>
              <w:t xml:space="preserve">ibrosis or </w:t>
            </w:r>
            <w:r>
              <w:rPr>
                <w:lang w:val="en-US"/>
              </w:rPr>
              <w:t>a</w:t>
            </w:r>
            <w:r w:rsidRPr="00EC4E58">
              <w:rPr>
                <w:lang w:val="en-US"/>
              </w:rPr>
              <w:t xml:space="preserve">ntiretroviral </w:t>
            </w:r>
            <w:r>
              <w:rPr>
                <w:lang w:val="en-US"/>
              </w:rPr>
              <w:t>t</w:t>
            </w:r>
            <w:r w:rsidRPr="00EC4E58">
              <w:rPr>
                <w:lang w:val="en-US"/>
              </w:rPr>
              <w:t>herapy</w:t>
            </w:r>
          </w:p>
        </w:tc>
      </w:tr>
      <w:tr w:rsidR="005019C4" w:rsidRPr="00EC4E58" w:rsidTr="00897BCC">
        <w:trPr>
          <w:trHeight w:val="284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C4" w:rsidRPr="00EC4E58" w:rsidRDefault="005019C4" w:rsidP="00897BCC">
            <w:pPr>
              <w:rPr>
                <w:color w:val="000000"/>
                <w:lang w:val="en-US"/>
              </w:rPr>
            </w:pPr>
            <w:r w:rsidRPr="00EC4E58">
              <w:rPr>
                <w:lang w:val="en-US"/>
              </w:rPr>
              <w:t>3. Prescription evaluation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C4" w:rsidRPr="00EC4E58" w:rsidRDefault="005019C4" w:rsidP="00897BCC">
            <w:pPr>
              <w:rPr>
                <w:color w:val="000000"/>
                <w:lang w:val="en-US"/>
              </w:rPr>
            </w:pPr>
            <w:r w:rsidRPr="00EC4E58">
              <w:rPr>
                <w:lang w:val="en-US"/>
              </w:rPr>
              <w:t>11. Validation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9C4" w:rsidRPr="00EC4E58" w:rsidRDefault="005019C4" w:rsidP="00897B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Antimicrobial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EC4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herapy</w:t>
            </w:r>
          </w:p>
        </w:tc>
      </w:tr>
      <w:tr w:rsidR="005019C4" w:rsidRPr="00EC4E58" w:rsidTr="00897BCC">
        <w:trPr>
          <w:trHeight w:val="284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C4" w:rsidRPr="00EC4E58" w:rsidRDefault="005019C4" w:rsidP="00897BCC">
            <w:pPr>
              <w:rPr>
                <w:color w:val="000000"/>
                <w:lang w:val="en-US"/>
              </w:rPr>
            </w:pPr>
            <w:r w:rsidRPr="00EC4E58">
              <w:rPr>
                <w:lang w:val="en-US"/>
              </w:rPr>
              <w:t>4. Triage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C4" w:rsidRPr="00EC4E58" w:rsidRDefault="005019C4" w:rsidP="00897BCC">
            <w:pPr>
              <w:rPr>
                <w:color w:val="000000"/>
                <w:lang w:val="en-US"/>
              </w:rPr>
            </w:pPr>
            <w:r w:rsidRPr="00EC4E58">
              <w:rPr>
                <w:lang w:val="en-US"/>
              </w:rPr>
              <w:t xml:space="preserve"> 12. Discharge orientation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5019C4" w:rsidRPr="00EC4E58" w:rsidRDefault="005019C4" w:rsidP="00897BCC">
            <w:pPr>
              <w:rPr>
                <w:lang w:val="en-US"/>
              </w:rPr>
            </w:pPr>
            <w:r w:rsidRPr="00EC4E58">
              <w:rPr>
                <w:lang w:val="en-US"/>
              </w:rPr>
              <w:t>4. Coagulation risk</w:t>
            </w:r>
          </w:p>
        </w:tc>
      </w:tr>
      <w:tr w:rsidR="005019C4" w:rsidRPr="00EC4E58" w:rsidTr="00897BCC">
        <w:trPr>
          <w:trHeight w:val="284"/>
        </w:trPr>
        <w:tc>
          <w:tcPr>
            <w:tcW w:w="45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C4" w:rsidRPr="00EC4E58" w:rsidRDefault="005019C4" w:rsidP="00897BCC">
            <w:pPr>
              <w:rPr>
                <w:color w:val="000000"/>
                <w:lang w:val="en-US"/>
              </w:rPr>
            </w:pPr>
            <w:r w:rsidRPr="00EC4E58">
              <w:rPr>
                <w:lang w:val="en-US"/>
              </w:rPr>
              <w:t xml:space="preserve">5. Clinical </w:t>
            </w:r>
            <w:r>
              <w:rPr>
                <w:lang w:val="en-US"/>
              </w:rPr>
              <w:t>rounds</w:t>
            </w:r>
          </w:p>
        </w:tc>
        <w:tc>
          <w:tcPr>
            <w:tcW w:w="32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C4" w:rsidRPr="00EC4E58" w:rsidRDefault="005019C4" w:rsidP="00897BCC">
            <w:pPr>
              <w:rPr>
                <w:color w:val="000000"/>
                <w:lang w:val="en-US"/>
              </w:rPr>
            </w:pPr>
            <w:r w:rsidRPr="00EC4E58">
              <w:rPr>
                <w:lang w:val="en-US"/>
              </w:rPr>
              <w:t>13. Consultancy</w:t>
            </w:r>
          </w:p>
        </w:tc>
        <w:tc>
          <w:tcPr>
            <w:tcW w:w="32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5019C4" w:rsidRPr="00EC4E58" w:rsidRDefault="005019C4" w:rsidP="00897BCC">
            <w:pPr>
              <w:rPr>
                <w:lang w:val="en-US"/>
              </w:rPr>
            </w:pPr>
            <w:r w:rsidRPr="00EC4E58">
              <w:rPr>
                <w:lang w:val="en-US"/>
              </w:rPr>
              <w:t xml:space="preserve">5. Oral </w:t>
            </w:r>
            <w:r>
              <w:rPr>
                <w:lang w:val="en-US"/>
              </w:rPr>
              <w:t>c</w:t>
            </w:r>
            <w:r w:rsidRPr="00EC4E58">
              <w:rPr>
                <w:lang w:val="en-US"/>
              </w:rPr>
              <w:t>hemotherapy</w:t>
            </w:r>
          </w:p>
        </w:tc>
      </w:tr>
      <w:tr w:rsidR="005019C4" w:rsidRPr="00EC4E58" w:rsidTr="00897BCC">
        <w:trPr>
          <w:trHeight w:val="284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C4" w:rsidRPr="00EC4E58" w:rsidRDefault="005019C4" w:rsidP="00897BCC">
            <w:pPr>
              <w:rPr>
                <w:color w:val="000000"/>
                <w:lang w:val="en-US"/>
              </w:rPr>
            </w:pPr>
            <w:r w:rsidRPr="00EC4E58">
              <w:rPr>
                <w:lang w:val="en-US"/>
              </w:rPr>
              <w:t>6. Medical record evaluation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C4" w:rsidRPr="00EC4E58" w:rsidRDefault="005019C4" w:rsidP="00897BCC">
            <w:pPr>
              <w:rPr>
                <w:lang w:val="en-US"/>
              </w:rPr>
            </w:pPr>
            <w:r w:rsidRPr="00EC4E58">
              <w:rPr>
                <w:lang w:val="en-US"/>
              </w:rPr>
              <w:t>14. Pharmacovigilance notification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9C4" w:rsidRPr="00EC4E58" w:rsidRDefault="005019C4" w:rsidP="00897BCC">
            <w:pPr>
              <w:rPr>
                <w:lang w:val="en-US"/>
              </w:rPr>
            </w:pPr>
            <w:r w:rsidRPr="00EC4E58">
              <w:rPr>
                <w:lang w:val="en-US"/>
              </w:rPr>
              <w:t>6. Transplant</w:t>
            </w:r>
          </w:p>
        </w:tc>
      </w:tr>
      <w:tr w:rsidR="005019C4" w:rsidRPr="00EC4E58" w:rsidTr="00897BCC">
        <w:trPr>
          <w:trHeight w:val="284"/>
        </w:trPr>
        <w:tc>
          <w:tcPr>
            <w:tcW w:w="45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9C4" w:rsidRPr="00EC4E58" w:rsidRDefault="005019C4" w:rsidP="00897BCC">
            <w:pPr>
              <w:rPr>
                <w:lang w:val="en-US"/>
              </w:rPr>
            </w:pPr>
            <w:r w:rsidRPr="00EC4E58">
              <w:rPr>
                <w:lang w:val="en-US"/>
              </w:rPr>
              <w:t>7. Intervention</w:t>
            </w:r>
          </w:p>
        </w:tc>
        <w:tc>
          <w:tcPr>
            <w:tcW w:w="32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9C4" w:rsidRPr="00EC4E58" w:rsidRDefault="005019C4" w:rsidP="00897BCC">
            <w:pPr>
              <w:rPr>
                <w:lang w:val="en-US"/>
              </w:rPr>
            </w:pPr>
            <w:r w:rsidRPr="00EC4E58">
              <w:rPr>
                <w:lang w:val="en-US"/>
              </w:rPr>
              <w:t xml:space="preserve">15. </w:t>
            </w:r>
            <w:r>
              <w:rPr>
                <w:lang w:val="en-US"/>
              </w:rPr>
              <w:t>Other</w:t>
            </w:r>
          </w:p>
        </w:tc>
        <w:tc>
          <w:tcPr>
            <w:tcW w:w="32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5019C4" w:rsidRPr="00EC4E58" w:rsidRDefault="005019C4" w:rsidP="00897BCC">
            <w:pPr>
              <w:rPr>
                <w:lang w:val="en-US"/>
              </w:rPr>
            </w:pPr>
            <w:r w:rsidRPr="00EC4E58">
              <w:rPr>
                <w:lang w:val="en-US"/>
              </w:rPr>
              <w:t xml:space="preserve">7. ADE </w:t>
            </w:r>
          </w:p>
        </w:tc>
      </w:tr>
      <w:tr w:rsidR="005019C4" w:rsidRPr="00EC4E58" w:rsidTr="00897BCC">
        <w:trPr>
          <w:trHeight w:val="284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C4" w:rsidRPr="00EC4E58" w:rsidRDefault="005019C4" w:rsidP="00897BCC">
            <w:pPr>
              <w:rPr>
                <w:color w:val="000000"/>
                <w:lang w:val="en-US"/>
              </w:rPr>
            </w:pPr>
            <w:r w:rsidRPr="00EC4E58">
              <w:rPr>
                <w:lang w:val="en-US"/>
              </w:rPr>
              <w:t>8. Medical record evolution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C4" w:rsidRPr="00EC4E58" w:rsidRDefault="005019C4" w:rsidP="00897BCC">
            <w:pPr>
              <w:rPr>
                <w:lang w:val="en-US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9C4" w:rsidRPr="00EC4E58" w:rsidRDefault="005019C4" w:rsidP="00897BCC">
            <w:pPr>
              <w:rPr>
                <w:lang w:val="en-US"/>
              </w:rPr>
            </w:pPr>
            <w:r w:rsidRPr="00EC4E58">
              <w:rPr>
                <w:lang w:val="en-US"/>
              </w:rPr>
              <w:t xml:space="preserve">8. Warning </w:t>
            </w:r>
            <w:r>
              <w:rPr>
                <w:lang w:val="en-US"/>
              </w:rPr>
              <w:t>s</w:t>
            </w:r>
            <w:r w:rsidRPr="00EC4E58">
              <w:rPr>
                <w:lang w:val="en-US"/>
              </w:rPr>
              <w:t>ignaling</w:t>
            </w:r>
          </w:p>
        </w:tc>
      </w:tr>
    </w:tbl>
    <w:p w:rsidR="005019C4" w:rsidRPr="00EC4E58" w:rsidRDefault="005019C4" w:rsidP="005019C4">
      <w:pPr>
        <w:pStyle w:val="SemEspaamento"/>
        <w:rPr>
          <w:rFonts w:ascii="Times New Roman" w:hAnsi="Times New Roman" w:cs="Times New Roman"/>
          <w:sz w:val="24"/>
          <w:szCs w:val="24"/>
          <w:lang w:val="en-US"/>
        </w:rPr>
      </w:pPr>
      <w:r w:rsidRPr="00EC4E58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</w:p>
    <w:p w:rsidR="005019C4" w:rsidRPr="00EC4E58" w:rsidRDefault="005019C4" w:rsidP="005019C4">
      <w:pPr>
        <w:rPr>
          <w:lang w:val="en-US"/>
        </w:rPr>
      </w:pPr>
    </w:p>
    <w:p w:rsidR="005019C4" w:rsidRPr="00EC4E58" w:rsidRDefault="005019C4" w:rsidP="005019C4">
      <w:pPr>
        <w:rPr>
          <w:lang w:val="en-US"/>
        </w:rPr>
      </w:pPr>
    </w:p>
    <w:p w:rsidR="005019C4" w:rsidRPr="00EC4E58" w:rsidRDefault="005019C4" w:rsidP="005019C4">
      <w:pPr>
        <w:rPr>
          <w:lang w:val="en-US"/>
        </w:rPr>
      </w:pPr>
    </w:p>
    <w:p w:rsidR="005019C4" w:rsidRPr="00EC4E58" w:rsidRDefault="005019C4" w:rsidP="005019C4">
      <w:pPr>
        <w:rPr>
          <w:lang w:val="en-US"/>
        </w:rPr>
      </w:pPr>
    </w:p>
    <w:p w:rsidR="005019C4" w:rsidRPr="00EC4E58" w:rsidRDefault="005019C4" w:rsidP="005019C4">
      <w:pPr>
        <w:rPr>
          <w:lang w:val="en-US"/>
        </w:rPr>
      </w:pPr>
    </w:p>
    <w:p w:rsidR="005019C4" w:rsidRPr="00EC4E58" w:rsidRDefault="005019C4" w:rsidP="005019C4">
      <w:pPr>
        <w:rPr>
          <w:lang w:val="en-US"/>
        </w:rPr>
      </w:pPr>
    </w:p>
    <w:p w:rsidR="005019C4" w:rsidRPr="00EC4E58" w:rsidRDefault="005019C4" w:rsidP="005019C4">
      <w:pPr>
        <w:rPr>
          <w:lang w:val="en-US"/>
        </w:rPr>
      </w:pPr>
    </w:p>
    <w:p w:rsidR="005019C4" w:rsidRPr="00EC4E58" w:rsidRDefault="005019C4" w:rsidP="005019C4">
      <w:pPr>
        <w:rPr>
          <w:lang w:val="en-US"/>
        </w:rPr>
      </w:pPr>
    </w:p>
    <w:p w:rsidR="005019C4" w:rsidRPr="00EC4E58" w:rsidRDefault="005019C4" w:rsidP="005019C4">
      <w:pPr>
        <w:rPr>
          <w:lang w:val="en-US"/>
        </w:rPr>
      </w:pPr>
    </w:p>
    <w:tbl>
      <w:tblPr>
        <w:tblW w:w="469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9"/>
        <w:gridCol w:w="455"/>
        <w:gridCol w:w="1160"/>
        <w:gridCol w:w="644"/>
        <w:gridCol w:w="518"/>
        <w:gridCol w:w="644"/>
        <w:gridCol w:w="515"/>
        <w:gridCol w:w="387"/>
        <w:gridCol w:w="515"/>
        <w:gridCol w:w="1160"/>
        <w:gridCol w:w="773"/>
        <w:gridCol w:w="258"/>
        <w:gridCol w:w="387"/>
        <w:gridCol w:w="515"/>
        <w:gridCol w:w="518"/>
        <w:gridCol w:w="3610"/>
      </w:tblGrid>
      <w:tr w:rsidR="005019C4" w:rsidRPr="00EC4E58" w:rsidTr="00897BCC">
        <w:trPr>
          <w:trHeight w:val="300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C4" w:rsidRPr="00EC4E58" w:rsidRDefault="005019C4" w:rsidP="00897BCC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C4E58">
              <w:rPr>
                <w:b/>
                <w:bCs/>
                <w:color w:val="000000"/>
                <w:sz w:val="20"/>
                <w:szCs w:val="20"/>
                <w:lang w:val="en-US"/>
              </w:rPr>
              <w:t>Medical Record #</w:t>
            </w: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C4" w:rsidRPr="00EC4E58" w:rsidRDefault="005019C4" w:rsidP="00897BCC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C4E58">
              <w:rPr>
                <w:b/>
                <w:bCs/>
                <w:color w:val="000000"/>
                <w:sz w:val="20"/>
                <w:szCs w:val="20"/>
                <w:lang w:val="en-US"/>
              </w:rPr>
              <w:t>Age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C4" w:rsidRPr="00EC4E58" w:rsidRDefault="005019C4" w:rsidP="00897BCC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C4E58">
              <w:rPr>
                <w:b/>
                <w:bCs/>
                <w:color w:val="000000"/>
                <w:sz w:val="20"/>
                <w:szCs w:val="20"/>
                <w:lang w:val="en-US"/>
              </w:rPr>
              <w:t>Pharmacist name</w:t>
            </w:r>
          </w:p>
        </w:tc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C4" w:rsidRPr="00EC4E58" w:rsidRDefault="005019C4" w:rsidP="00897BCC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C4E58">
              <w:rPr>
                <w:b/>
                <w:bCs/>
                <w:color w:val="000000"/>
                <w:sz w:val="20"/>
                <w:szCs w:val="20"/>
                <w:lang w:val="en-US"/>
              </w:rPr>
              <w:t>Date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C4" w:rsidRPr="00EC4E58" w:rsidRDefault="005019C4" w:rsidP="00897BCC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C4E58">
              <w:rPr>
                <w:b/>
                <w:bCs/>
                <w:color w:val="000000"/>
                <w:sz w:val="20"/>
                <w:szCs w:val="20"/>
                <w:lang w:val="en-US"/>
              </w:rPr>
              <w:t>Task</w:t>
            </w:r>
          </w:p>
        </w:tc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C4" w:rsidRPr="00EC4E58" w:rsidRDefault="005019C4" w:rsidP="00897BCC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C4E58">
              <w:rPr>
                <w:b/>
                <w:bCs/>
                <w:color w:val="000000"/>
                <w:sz w:val="20"/>
                <w:szCs w:val="20"/>
                <w:lang w:val="en-US"/>
              </w:rPr>
              <w:t>Time</w:t>
            </w:r>
          </w:p>
          <w:p w:rsidR="005019C4" w:rsidRPr="00EC4E58" w:rsidRDefault="005019C4" w:rsidP="00897BCC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C4E58">
              <w:rPr>
                <w:b/>
                <w:bCs/>
                <w:color w:val="000000"/>
                <w:sz w:val="20"/>
                <w:szCs w:val="20"/>
                <w:lang w:val="en-US"/>
              </w:rPr>
              <w:t>(sec)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C4" w:rsidRPr="00EC4E58" w:rsidRDefault="005019C4" w:rsidP="00897BCC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C4E58">
              <w:rPr>
                <w:b/>
                <w:bCs/>
                <w:color w:val="000000"/>
                <w:sz w:val="20"/>
                <w:szCs w:val="20"/>
                <w:lang w:val="en-US"/>
              </w:rPr>
              <w:t>Flag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C4" w:rsidRPr="00EC4E58" w:rsidRDefault="005019C4" w:rsidP="00897BCC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C4E58">
              <w:rPr>
                <w:b/>
                <w:bCs/>
                <w:color w:val="000000"/>
                <w:sz w:val="20"/>
                <w:szCs w:val="20"/>
                <w:lang w:val="en-US"/>
              </w:rPr>
              <w:t>Flag</w:t>
            </w:r>
          </w:p>
          <w:p w:rsidR="005019C4" w:rsidRPr="00EC4E58" w:rsidRDefault="005019C4" w:rsidP="00897BCC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C4E58">
              <w:rPr>
                <w:b/>
                <w:bCs/>
                <w:color w:val="000000"/>
                <w:sz w:val="20"/>
                <w:szCs w:val="20"/>
                <w:lang w:val="en-US"/>
              </w:rPr>
              <w:t>#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C4" w:rsidRPr="00EC4E58" w:rsidRDefault="005019C4" w:rsidP="00897BCC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C4E58">
              <w:rPr>
                <w:b/>
                <w:bCs/>
                <w:color w:val="000000"/>
                <w:sz w:val="20"/>
                <w:szCs w:val="20"/>
                <w:lang w:val="en-US"/>
              </w:rPr>
              <w:t>Unit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9C4" w:rsidRPr="00EC4E58" w:rsidRDefault="005019C4" w:rsidP="00897BCC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C4E58">
              <w:rPr>
                <w:b/>
                <w:bCs/>
                <w:color w:val="000000"/>
                <w:sz w:val="20"/>
                <w:szCs w:val="20"/>
                <w:lang w:val="en-US"/>
              </w:rPr>
              <w:t>Team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C4" w:rsidRPr="00EC4E58" w:rsidRDefault="005019C4" w:rsidP="00897BCC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C4E58">
              <w:rPr>
                <w:b/>
                <w:bCs/>
                <w:color w:val="000000"/>
                <w:sz w:val="20"/>
                <w:szCs w:val="20"/>
                <w:lang w:val="en-US"/>
              </w:rPr>
              <w:t>New patient?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C4" w:rsidRPr="00EC4E58" w:rsidRDefault="005019C4" w:rsidP="00897BCC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C4E58">
              <w:rPr>
                <w:b/>
                <w:bCs/>
                <w:color w:val="000000"/>
                <w:sz w:val="20"/>
                <w:szCs w:val="20"/>
                <w:lang w:val="en-US"/>
              </w:rPr>
              <w:t>Considerations</w:t>
            </w:r>
          </w:p>
        </w:tc>
      </w:tr>
      <w:tr w:rsidR="005019C4" w:rsidRPr="00EC4E58" w:rsidTr="00897BCC">
        <w:trPr>
          <w:trHeight w:val="300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C4" w:rsidRPr="00EC4E58" w:rsidRDefault="005019C4" w:rsidP="00897BCC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C4" w:rsidRPr="00EC4E58" w:rsidRDefault="005019C4" w:rsidP="00897BCC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C4" w:rsidRPr="00EC4E58" w:rsidRDefault="005019C4" w:rsidP="00897BCC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C4" w:rsidRPr="00EC4E58" w:rsidRDefault="005019C4" w:rsidP="00897BCC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C4" w:rsidRPr="00EC4E58" w:rsidRDefault="005019C4" w:rsidP="00897BCC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C4" w:rsidRPr="00EC4E58" w:rsidRDefault="005019C4" w:rsidP="00897BCC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C4" w:rsidRPr="00EC4E58" w:rsidRDefault="005019C4" w:rsidP="00897BCC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C4E58">
              <w:rPr>
                <w:b/>
                <w:bCs/>
                <w:color w:val="000000"/>
                <w:sz w:val="20"/>
                <w:szCs w:val="20"/>
                <w:lang w:val="en-US"/>
              </w:rPr>
              <w:t>Yes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C4" w:rsidRPr="00EC4E58" w:rsidRDefault="005019C4" w:rsidP="00897BCC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C4E58">
              <w:rPr>
                <w:b/>
                <w:bCs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C4" w:rsidRPr="00EC4E58" w:rsidRDefault="005019C4" w:rsidP="00897BCC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C4" w:rsidRPr="00EC4E58" w:rsidRDefault="005019C4" w:rsidP="00897BCC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C4E58">
              <w:rPr>
                <w:b/>
                <w:bCs/>
                <w:color w:val="000000"/>
                <w:sz w:val="20"/>
                <w:szCs w:val="20"/>
                <w:lang w:val="en-US"/>
              </w:rPr>
              <w:t>Surgical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C4" w:rsidRPr="00EC4E58" w:rsidRDefault="005019C4" w:rsidP="00897BCC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C4E58">
              <w:rPr>
                <w:b/>
                <w:bCs/>
                <w:color w:val="000000"/>
                <w:sz w:val="20"/>
                <w:szCs w:val="20"/>
                <w:lang w:val="en-US"/>
              </w:rPr>
              <w:t>Clinical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C4" w:rsidRPr="00EC4E58" w:rsidRDefault="005019C4" w:rsidP="00897BCC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C4E58">
              <w:rPr>
                <w:b/>
                <w:bCs/>
                <w:color w:val="000000"/>
                <w:sz w:val="20"/>
                <w:szCs w:val="20"/>
                <w:lang w:val="en-US"/>
              </w:rPr>
              <w:t>Y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C4" w:rsidRPr="00EC4E58" w:rsidRDefault="005019C4" w:rsidP="00897BCC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C4E58">
              <w:rPr>
                <w:b/>
                <w:bCs/>
                <w:color w:val="000000"/>
                <w:sz w:val="20"/>
                <w:szCs w:val="20"/>
                <w:lang w:val="en-US"/>
              </w:rPr>
              <w:t>N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C4" w:rsidRPr="00EC4E58" w:rsidRDefault="005019C4" w:rsidP="00897BCC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C4E58">
              <w:rPr>
                <w:b/>
                <w:bCs/>
                <w:color w:val="000000"/>
                <w:sz w:val="20"/>
                <w:szCs w:val="20"/>
                <w:lang w:val="en-US"/>
              </w:rPr>
              <w:t>S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C4" w:rsidRPr="00EC4E58" w:rsidRDefault="005019C4" w:rsidP="00897BCC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C4E58">
              <w:rPr>
                <w:b/>
                <w:bCs/>
                <w:color w:val="000000"/>
                <w:sz w:val="20"/>
                <w:szCs w:val="20"/>
                <w:lang w:val="en-US"/>
              </w:rPr>
              <w:t>N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C4" w:rsidRPr="00EC4E58" w:rsidRDefault="005019C4" w:rsidP="00897BCC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5019C4" w:rsidRPr="00EC4E58" w:rsidTr="00897BCC">
        <w:trPr>
          <w:trHeight w:val="402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C4" w:rsidRPr="00EC4E58" w:rsidRDefault="005019C4" w:rsidP="00897BCC">
            <w:pPr>
              <w:rPr>
                <w:rFonts w:ascii="Calibri" w:hAnsi="Calibri"/>
                <w:color w:val="000000"/>
                <w:lang w:val="en-US"/>
              </w:rPr>
            </w:pPr>
            <w:r w:rsidRPr="00EC4E58">
              <w:rPr>
                <w:rFonts w:ascii="Calibri" w:hAnsi="Calibri"/>
                <w:color w:val="000000"/>
                <w:lang w:val="en-US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C4" w:rsidRPr="00EC4E58" w:rsidRDefault="005019C4" w:rsidP="00897BCC">
            <w:pPr>
              <w:rPr>
                <w:rFonts w:ascii="Calibri" w:hAnsi="Calibri"/>
                <w:color w:val="000000"/>
                <w:lang w:val="en-US"/>
              </w:rPr>
            </w:pPr>
            <w:r w:rsidRPr="00EC4E58">
              <w:rPr>
                <w:rFonts w:ascii="Calibri" w:hAnsi="Calibri"/>
                <w:color w:val="000000"/>
                <w:lang w:val="en-US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C4" w:rsidRPr="00EC4E58" w:rsidRDefault="005019C4" w:rsidP="00897BCC">
            <w:pPr>
              <w:rPr>
                <w:rFonts w:ascii="Calibri" w:hAnsi="Calibri"/>
                <w:color w:val="000000"/>
                <w:lang w:val="en-US"/>
              </w:rPr>
            </w:pPr>
            <w:r w:rsidRPr="00EC4E58">
              <w:rPr>
                <w:rFonts w:ascii="Calibri" w:hAnsi="Calibri"/>
                <w:color w:val="000000"/>
                <w:lang w:val="en-US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C4" w:rsidRPr="00EC4E58" w:rsidRDefault="005019C4" w:rsidP="00897BCC">
            <w:pPr>
              <w:rPr>
                <w:rFonts w:ascii="Calibri" w:hAnsi="Calibri"/>
                <w:color w:val="000000"/>
                <w:lang w:val="en-US"/>
              </w:rPr>
            </w:pPr>
            <w:r w:rsidRPr="00EC4E58">
              <w:rPr>
                <w:rFonts w:ascii="Calibri" w:hAnsi="Calibri"/>
                <w:color w:val="000000"/>
                <w:lang w:val="en-US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C4" w:rsidRPr="00EC4E58" w:rsidRDefault="005019C4" w:rsidP="00897BCC">
            <w:pPr>
              <w:rPr>
                <w:rFonts w:ascii="Calibri" w:hAnsi="Calibri"/>
                <w:color w:val="000000"/>
                <w:lang w:val="en-US"/>
              </w:rPr>
            </w:pPr>
            <w:r w:rsidRPr="00EC4E58">
              <w:rPr>
                <w:rFonts w:ascii="Calibri" w:hAnsi="Calibri"/>
                <w:color w:val="000000"/>
                <w:lang w:val="en-US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C4" w:rsidRPr="00EC4E58" w:rsidRDefault="005019C4" w:rsidP="00897BCC">
            <w:pPr>
              <w:rPr>
                <w:rFonts w:ascii="Calibri" w:hAnsi="Calibri"/>
                <w:color w:val="000000"/>
                <w:lang w:val="en-US"/>
              </w:rPr>
            </w:pPr>
            <w:r w:rsidRPr="00EC4E58">
              <w:rPr>
                <w:rFonts w:ascii="Calibri" w:hAnsi="Calibri"/>
                <w:color w:val="000000"/>
                <w:lang w:val="en-US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C4" w:rsidRPr="00EC4E58" w:rsidRDefault="005019C4" w:rsidP="00897BCC">
            <w:pPr>
              <w:rPr>
                <w:rFonts w:ascii="Calibri" w:hAnsi="Calibri"/>
                <w:color w:val="000000"/>
                <w:lang w:val="en-US"/>
              </w:rPr>
            </w:pPr>
            <w:r w:rsidRPr="00EC4E58">
              <w:rPr>
                <w:rFonts w:ascii="Calibri" w:hAnsi="Calibri"/>
                <w:color w:val="000000"/>
                <w:lang w:val="en-US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C4" w:rsidRPr="00EC4E58" w:rsidRDefault="005019C4" w:rsidP="00897BCC">
            <w:pPr>
              <w:rPr>
                <w:rFonts w:ascii="Calibri" w:hAnsi="Calibri"/>
                <w:color w:val="000000"/>
                <w:lang w:val="en-US"/>
              </w:rPr>
            </w:pPr>
            <w:r w:rsidRPr="00EC4E58">
              <w:rPr>
                <w:rFonts w:ascii="Calibri" w:hAnsi="Calibri"/>
                <w:color w:val="000000"/>
                <w:lang w:val="en-US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C4" w:rsidRPr="00EC4E58" w:rsidRDefault="005019C4" w:rsidP="00897BCC">
            <w:pPr>
              <w:rPr>
                <w:rFonts w:ascii="Calibri" w:hAnsi="Calibri"/>
                <w:color w:val="000000"/>
                <w:lang w:val="en-US"/>
              </w:rPr>
            </w:pPr>
            <w:r w:rsidRPr="00EC4E58">
              <w:rPr>
                <w:rFonts w:ascii="Calibri" w:hAnsi="Calibri"/>
                <w:color w:val="000000"/>
                <w:lang w:val="en-US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C4" w:rsidRPr="00EC4E58" w:rsidRDefault="005019C4" w:rsidP="00897BCC">
            <w:pPr>
              <w:rPr>
                <w:rFonts w:ascii="Calibri" w:hAnsi="Calibri"/>
                <w:color w:val="000000"/>
                <w:lang w:val="en-US"/>
              </w:rPr>
            </w:pPr>
            <w:r w:rsidRPr="00EC4E58">
              <w:rPr>
                <w:rFonts w:ascii="Calibri" w:hAnsi="Calibri"/>
                <w:color w:val="000000"/>
                <w:lang w:val="en-US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C4" w:rsidRPr="00EC4E58" w:rsidRDefault="005019C4" w:rsidP="00897BCC">
            <w:pPr>
              <w:rPr>
                <w:rFonts w:ascii="Calibri" w:hAnsi="Calibri"/>
                <w:color w:val="000000"/>
                <w:lang w:val="en-US"/>
              </w:rPr>
            </w:pPr>
            <w:r w:rsidRPr="00EC4E58">
              <w:rPr>
                <w:rFonts w:ascii="Calibri" w:hAnsi="Calibri"/>
                <w:color w:val="000000"/>
                <w:lang w:val="en-US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C4" w:rsidRPr="00EC4E58" w:rsidRDefault="005019C4" w:rsidP="00897BCC">
            <w:pPr>
              <w:rPr>
                <w:rFonts w:ascii="Calibri" w:hAnsi="Calibri"/>
                <w:color w:val="000000"/>
                <w:lang w:val="en-US"/>
              </w:rPr>
            </w:pPr>
            <w:r w:rsidRPr="00EC4E58">
              <w:rPr>
                <w:rFonts w:ascii="Calibri" w:hAnsi="Calibri"/>
                <w:color w:val="000000"/>
                <w:lang w:val="en-US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C4" w:rsidRPr="00EC4E58" w:rsidRDefault="005019C4" w:rsidP="00897BCC">
            <w:pPr>
              <w:rPr>
                <w:rFonts w:ascii="Calibri" w:hAnsi="Calibri"/>
                <w:color w:val="000000"/>
                <w:lang w:val="en-US"/>
              </w:rPr>
            </w:pPr>
            <w:r w:rsidRPr="00EC4E58">
              <w:rPr>
                <w:rFonts w:ascii="Calibri" w:hAnsi="Calibri"/>
                <w:color w:val="000000"/>
                <w:lang w:val="en-US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C4" w:rsidRPr="00EC4E58" w:rsidRDefault="005019C4" w:rsidP="00897BCC">
            <w:pPr>
              <w:rPr>
                <w:rFonts w:ascii="Calibri" w:hAnsi="Calibri"/>
                <w:color w:val="000000"/>
                <w:lang w:val="en-US"/>
              </w:rPr>
            </w:pPr>
            <w:r w:rsidRPr="00EC4E58">
              <w:rPr>
                <w:rFonts w:ascii="Calibri" w:hAnsi="Calibri"/>
                <w:color w:val="000000"/>
                <w:lang w:val="en-US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C4" w:rsidRPr="00EC4E58" w:rsidRDefault="005019C4" w:rsidP="00897BCC">
            <w:pPr>
              <w:rPr>
                <w:rFonts w:ascii="Calibri" w:hAnsi="Calibri"/>
                <w:color w:val="000000"/>
                <w:lang w:val="en-US"/>
              </w:rPr>
            </w:pPr>
            <w:r w:rsidRPr="00EC4E58">
              <w:rPr>
                <w:rFonts w:ascii="Calibri" w:hAnsi="Calibri"/>
                <w:color w:val="000000"/>
                <w:lang w:val="en-US"/>
              </w:rPr>
              <w:t> 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C4" w:rsidRPr="00EC4E58" w:rsidRDefault="005019C4" w:rsidP="00897BCC">
            <w:pPr>
              <w:rPr>
                <w:rFonts w:ascii="Calibri" w:hAnsi="Calibri"/>
                <w:color w:val="000000"/>
                <w:lang w:val="en-US"/>
              </w:rPr>
            </w:pPr>
            <w:r w:rsidRPr="00EC4E58">
              <w:rPr>
                <w:rFonts w:ascii="Calibri" w:hAnsi="Calibri"/>
                <w:color w:val="000000"/>
                <w:lang w:val="en-US"/>
              </w:rPr>
              <w:t> </w:t>
            </w:r>
          </w:p>
        </w:tc>
      </w:tr>
      <w:tr w:rsidR="005019C4" w:rsidRPr="00EC4E58" w:rsidTr="00897BCC">
        <w:trPr>
          <w:trHeight w:val="402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C4" w:rsidRPr="00EC4E58" w:rsidRDefault="005019C4" w:rsidP="00897BCC">
            <w:pPr>
              <w:rPr>
                <w:rFonts w:ascii="Calibri" w:hAnsi="Calibri"/>
                <w:color w:val="000000"/>
                <w:lang w:val="en-US"/>
              </w:rPr>
            </w:pPr>
            <w:r w:rsidRPr="00EC4E58">
              <w:rPr>
                <w:rFonts w:ascii="Calibri" w:hAnsi="Calibri"/>
                <w:color w:val="000000"/>
                <w:lang w:val="en-US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C4" w:rsidRPr="00EC4E58" w:rsidRDefault="005019C4" w:rsidP="00897BCC">
            <w:pPr>
              <w:rPr>
                <w:rFonts w:ascii="Calibri" w:hAnsi="Calibri"/>
                <w:color w:val="000000"/>
                <w:lang w:val="en-US"/>
              </w:rPr>
            </w:pPr>
            <w:r w:rsidRPr="00EC4E58">
              <w:rPr>
                <w:rFonts w:ascii="Calibri" w:hAnsi="Calibri"/>
                <w:color w:val="000000"/>
                <w:lang w:val="en-US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C4" w:rsidRPr="00EC4E58" w:rsidRDefault="005019C4" w:rsidP="00897BCC">
            <w:pPr>
              <w:rPr>
                <w:rFonts w:ascii="Calibri" w:hAnsi="Calibri"/>
                <w:color w:val="000000"/>
                <w:lang w:val="en-US"/>
              </w:rPr>
            </w:pPr>
            <w:r w:rsidRPr="00EC4E58">
              <w:rPr>
                <w:rFonts w:ascii="Calibri" w:hAnsi="Calibri"/>
                <w:color w:val="000000"/>
                <w:lang w:val="en-US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C4" w:rsidRPr="00EC4E58" w:rsidRDefault="005019C4" w:rsidP="00897BCC">
            <w:pPr>
              <w:rPr>
                <w:rFonts w:ascii="Calibri" w:hAnsi="Calibri"/>
                <w:color w:val="000000"/>
                <w:lang w:val="en-US"/>
              </w:rPr>
            </w:pPr>
            <w:r w:rsidRPr="00EC4E58">
              <w:rPr>
                <w:rFonts w:ascii="Calibri" w:hAnsi="Calibri"/>
                <w:color w:val="000000"/>
                <w:lang w:val="en-US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C4" w:rsidRPr="00EC4E58" w:rsidRDefault="005019C4" w:rsidP="00897BCC">
            <w:pPr>
              <w:rPr>
                <w:rFonts w:ascii="Calibri" w:hAnsi="Calibri"/>
                <w:color w:val="000000"/>
                <w:lang w:val="en-US"/>
              </w:rPr>
            </w:pPr>
            <w:r w:rsidRPr="00EC4E58">
              <w:rPr>
                <w:rFonts w:ascii="Calibri" w:hAnsi="Calibri"/>
                <w:color w:val="000000"/>
                <w:lang w:val="en-US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C4" w:rsidRPr="00EC4E58" w:rsidRDefault="005019C4" w:rsidP="00897BCC">
            <w:pPr>
              <w:rPr>
                <w:rFonts w:ascii="Calibri" w:hAnsi="Calibri"/>
                <w:color w:val="000000"/>
                <w:lang w:val="en-US"/>
              </w:rPr>
            </w:pPr>
            <w:r w:rsidRPr="00EC4E58">
              <w:rPr>
                <w:rFonts w:ascii="Calibri" w:hAnsi="Calibri"/>
                <w:color w:val="000000"/>
                <w:lang w:val="en-US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C4" w:rsidRPr="00EC4E58" w:rsidRDefault="005019C4" w:rsidP="00897BCC">
            <w:pPr>
              <w:rPr>
                <w:rFonts w:ascii="Calibri" w:hAnsi="Calibri"/>
                <w:color w:val="000000"/>
                <w:lang w:val="en-US"/>
              </w:rPr>
            </w:pPr>
            <w:r w:rsidRPr="00EC4E58">
              <w:rPr>
                <w:rFonts w:ascii="Calibri" w:hAnsi="Calibri"/>
                <w:color w:val="000000"/>
                <w:lang w:val="en-US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C4" w:rsidRPr="00EC4E58" w:rsidRDefault="005019C4" w:rsidP="00897BCC">
            <w:pPr>
              <w:rPr>
                <w:rFonts w:ascii="Calibri" w:hAnsi="Calibri"/>
                <w:color w:val="000000"/>
                <w:lang w:val="en-US"/>
              </w:rPr>
            </w:pPr>
            <w:r w:rsidRPr="00EC4E58">
              <w:rPr>
                <w:rFonts w:ascii="Calibri" w:hAnsi="Calibri"/>
                <w:color w:val="000000"/>
                <w:lang w:val="en-US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C4" w:rsidRPr="00EC4E58" w:rsidRDefault="005019C4" w:rsidP="00897BCC">
            <w:pPr>
              <w:rPr>
                <w:rFonts w:ascii="Calibri" w:hAnsi="Calibri"/>
                <w:color w:val="000000"/>
                <w:lang w:val="en-US"/>
              </w:rPr>
            </w:pPr>
            <w:r w:rsidRPr="00EC4E58">
              <w:rPr>
                <w:rFonts w:ascii="Calibri" w:hAnsi="Calibri"/>
                <w:color w:val="000000"/>
                <w:lang w:val="en-US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C4" w:rsidRPr="00EC4E58" w:rsidRDefault="005019C4" w:rsidP="00897BCC">
            <w:pPr>
              <w:rPr>
                <w:rFonts w:ascii="Calibri" w:hAnsi="Calibri"/>
                <w:color w:val="000000"/>
                <w:lang w:val="en-US"/>
              </w:rPr>
            </w:pPr>
            <w:r w:rsidRPr="00EC4E58">
              <w:rPr>
                <w:rFonts w:ascii="Calibri" w:hAnsi="Calibri"/>
                <w:color w:val="000000"/>
                <w:lang w:val="en-US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C4" w:rsidRPr="00EC4E58" w:rsidRDefault="005019C4" w:rsidP="00897BCC">
            <w:pPr>
              <w:rPr>
                <w:rFonts w:ascii="Calibri" w:hAnsi="Calibri"/>
                <w:color w:val="000000"/>
                <w:lang w:val="en-US"/>
              </w:rPr>
            </w:pPr>
            <w:r w:rsidRPr="00EC4E58">
              <w:rPr>
                <w:rFonts w:ascii="Calibri" w:hAnsi="Calibri"/>
                <w:color w:val="000000"/>
                <w:lang w:val="en-US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C4" w:rsidRPr="00EC4E58" w:rsidRDefault="005019C4" w:rsidP="00897BCC">
            <w:pPr>
              <w:rPr>
                <w:rFonts w:ascii="Calibri" w:hAnsi="Calibri"/>
                <w:color w:val="000000"/>
                <w:lang w:val="en-US"/>
              </w:rPr>
            </w:pPr>
            <w:r w:rsidRPr="00EC4E58">
              <w:rPr>
                <w:rFonts w:ascii="Calibri" w:hAnsi="Calibri"/>
                <w:color w:val="000000"/>
                <w:lang w:val="en-US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C4" w:rsidRPr="00EC4E58" w:rsidRDefault="005019C4" w:rsidP="00897BCC">
            <w:pPr>
              <w:rPr>
                <w:rFonts w:ascii="Calibri" w:hAnsi="Calibri"/>
                <w:color w:val="000000"/>
                <w:lang w:val="en-US"/>
              </w:rPr>
            </w:pPr>
            <w:r w:rsidRPr="00EC4E58">
              <w:rPr>
                <w:rFonts w:ascii="Calibri" w:hAnsi="Calibri"/>
                <w:color w:val="000000"/>
                <w:lang w:val="en-US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C4" w:rsidRPr="00EC4E58" w:rsidRDefault="005019C4" w:rsidP="00897BCC">
            <w:pPr>
              <w:rPr>
                <w:rFonts w:ascii="Calibri" w:hAnsi="Calibri"/>
                <w:color w:val="000000"/>
                <w:lang w:val="en-US"/>
              </w:rPr>
            </w:pPr>
            <w:r w:rsidRPr="00EC4E58">
              <w:rPr>
                <w:rFonts w:ascii="Calibri" w:hAnsi="Calibri"/>
                <w:color w:val="000000"/>
                <w:lang w:val="en-US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C4" w:rsidRPr="00EC4E58" w:rsidRDefault="005019C4" w:rsidP="00897BCC">
            <w:pPr>
              <w:rPr>
                <w:rFonts w:ascii="Calibri" w:hAnsi="Calibri"/>
                <w:color w:val="000000"/>
                <w:lang w:val="en-US"/>
              </w:rPr>
            </w:pPr>
            <w:r w:rsidRPr="00EC4E58">
              <w:rPr>
                <w:rFonts w:ascii="Calibri" w:hAnsi="Calibri"/>
                <w:color w:val="000000"/>
                <w:lang w:val="en-US"/>
              </w:rPr>
              <w:t> 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C4" w:rsidRPr="00EC4E58" w:rsidRDefault="005019C4" w:rsidP="00897BCC">
            <w:pPr>
              <w:rPr>
                <w:rFonts w:ascii="Calibri" w:hAnsi="Calibri"/>
                <w:color w:val="000000"/>
                <w:lang w:val="en-US"/>
              </w:rPr>
            </w:pPr>
            <w:r w:rsidRPr="00EC4E58">
              <w:rPr>
                <w:rFonts w:ascii="Calibri" w:hAnsi="Calibri"/>
                <w:color w:val="000000"/>
                <w:lang w:val="en-US"/>
              </w:rPr>
              <w:t> </w:t>
            </w:r>
          </w:p>
        </w:tc>
      </w:tr>
      <w:tr w:rsidR="005019C4" w:rsidRPr="00EC4E58" w:rsidTr="00897BCC">
        <w:trPr>
          <w:trHeight w:val="402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C4" w:rsidRPr="00EC4E58" w:rsidRDefault="005019C4" w:rsidP="00897BCC">
            <w:pPr>
              <w:rPr>
                <w:rFonts w:ascii="Calibri" w:hAnsi="Calibri"/>
                <w:color w:val="000000"/>
                <w:lang w:val="en-US"/>
              </w:rPr>
            </w:pPr>
            <w:r w:rsidRPr="00EC4E58">
              <w:rPr>
                <w:rFonts w:ascii="Calibri" w:hAnsi="Calibri"/>
                <w:color w:val="000000"/>
                <w:lang w:val="en-US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C4" w:rsidRPr="00EC4E58" w:rsidRDefault="005019C4" w:rsidP="00897BCC">
            <w:pPr>
              <w:rPr>
                <w:rFonts w:ascii="Calibri" w:hAnsi="Calibri"/>
                <w:color w:val="000000"/>
                <w:lang w:val="en-US"/>
              </w:rPr>
            </w:pPr>
            <w:r w:rsidRPr="00EC4E58">
              <w:rPr>
                <w:rFonts w:ascii="Calibri" w:hAnsi="Calibri"/>
                <w:color w:val="000000"/>
                <w:lang w:val="en-US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C4" w:rsidRPr="00EC4E58" w:rsidRDefault="005019C4" w:rsidP="00897BCC">
            <w:pPr>
              <w:rPr>
                <w:rFonts w:ascii="Calibri" w:hAnsi="Calibri"/>
                <w:color w:val="000000"/>
                <w:lang w:val="en-US"/>
              </w:rPr>
            </w:pPr>
            <w:r w:rsidRPr="00EC4E58">
              <w:rPr>
                <w:rFonts w:ascii="Calibri" w:hAnsi="Calibri"/>
                <w:color w:val="000000"/>
                <w:lang w:val="en-US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C4" w:rsidRPr="00EC4E58" w:rsidRDefault="005019C4" w:rsidP="00897BCC">
            <w:pPr>
              <w:rPr>
                <w:rFonts w:ascii="Calibri" w:hAnsi="Calibri"/>
                <w:color w:val="000000"/>
                <w:lang w:val="en-US"/>
              </w:rPr>
            </w:pPr>
            <w:r w:rsidRPr="00EC4E58">
              <w:rPr>
                <w:rFonts w:ascii="Calibri" w:hAnsi="Calibri"/>
                <w:color w:val="000000"/>
                <w:lang w:val="en-US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C4" w:rsidRPr="00EC4E58" w:rsidRDefault="005019C4" w:rsidP="00897BCC">
            <w:pPr>
              <w:rPr>
                <w:rFonts w:ascii="Calibri" w:hAnsi="Calibri"/>
                <w:color w:val="000000"/>
                <w:lang w:val="en-US"/>
              </w:rPr>
            </w:pPr>
            <w:r w:rsidRPr="00EC4E58">
              <w:rPr>
                <w:rFonts w:ascii="Calibri" w:hAnsi="Calibri"/>
                <w:color w:val="000000"/>
                <w:lang w:val="en-US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C4" w:rsidRPr="00EC4E58" w:rsidRDefault="005019C4" w:rsidP="00897BCC">
            <w:pPr>
              <w:rPr>
                <w:rFonts w:ascii="Calibri" w:hAnsi="Calibri"/>
                <w:color w:val="000000"/>
                <w:lang w:val="en-US"/>
              </w:rPr>
            </w:pPr>
            <w:r w:rsidRPr="00EC4E58">
              <w:rPr>
                <w:rFonts w:ascii="Calibri" w:hAnsi="Calibri"/>
                <w:color w:val="000000"/>
                <w:lang w:val="en-US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C4" w:rsidRPr="00EC4E58" w:rsidRDefault="005019C4" w:rsidP="00897BCC">
            <w:pPr>
              <w:rPr>
                <w:rFonts w:ascii="Calibri" w:hAnsi="Calibri"/>
                <w:color w:val="000000"/>
                <w:lang w:val="en-US"/>
              </w:rPr>
            </w:pPr>
            <w:r w:rsidRPr="00EC4E58">
              <w:rPr>
                <w:rFonts w:ascii="Calibri" w:hAnsi="Calibri"/>
                <w:color w:val="000000"/>
                <w:lang w:val="en-US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C4" w:rsidRPr="00EC4E58" w:rsidRDefault="005019C4" w:rsidP="00897BCC">
            <w:pPr>
              <w:rPr>
                <w:rFonts w:ascii="Calibri" w:hAnsi="Calibri"/>
                <w:color w:val="000000"/>
                <w:lang w:val="en-US"/>
              </w:rPr>
            </w:pPr>
            <w:r w:rsidRPr="00EC4E58">
              <w:rPr>
                <w:rFonts w:ascii="Calibri" w:hAnsi="Calibri"/>
                <w:color w:val="000000"/>
                <w:lang w:val="en-US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C4" w:rsidRPr="00EC4E58" w:rsidRDefault="005019C4" w:rsidP="00897BCC">
            <w:pPr>
              <w:rPr>
                <w:rFonts w:ascii="Calibri" w:hAnsi="Calibri"/>
                <w:color w:val="000000"/>
                <w:lang w:val="en-US"/>
              </w:rPr>
            </w:pPr>
            <w:r w:rsidRPr="00EC4E58">
              <w:rPr>
                <w:rFonts w:ascii="Calibri" w:hAnsi="Calibri"/>
                <w:color w:val="000000"/>
                <w:lang w:val="en-US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C4" w:rsidRPr="00EC4E58" w:rsidRDefault="005019C4" w:rsidP="00897BCC">
            <w:pPr>
              <w:rPr>
                <w:rFonts w:ascii="Calibri" w:hAnsi="Calibri"/>
                <w:color w:val="000000"/>
                <w:lang w:val="en-US"/>
              </w:rPr>
            </w:pPr>
            <w:r w:rsidRPr="00EC4E58">
              <w:rPr>
                <w:rFonts w:ascii="Calibri" w:hAnsi="Calibri"/>
                <w:color w:val="000000"/>
                <w:lang w:val="en-US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C4" w:rsidRPr="00EC4E58" w:rsidRDefault="005019C4" w:rsidP="00897BCC">
            <w:pPr>
              <w:rPr>
                <w:rFonts w:ascii="Calibri" w:hAnsi="Calibri"/>
                <w:color w:val="000000"/>
                <w:lang w:val="en-US"/>
              </w:rPr>
            </w:pPr>
            <w:r w:rsidRPr="00EC4E58">
              <w:rPr>
                <w:rFonts w:ascii="Calibri" w:hAnsi="Calibri"/>
                <w:color w:val="000000"/>
                <w:lang w:val="en-US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C4" w:rsidRPr="00EC4E58" w:rsidRDefault="005019C4" w:rsidP="00897BCC">
            <w:pPr>
              <w:rPr>
                <w:rFonts w:ascii="Calibri" w:hAnsi="Calibri"/>
                <w:color w:val="000000"/>
                <w:lang w:val="en-US"/>
              </w:rPr>
            </w:pPr>
            <w:r w:rsidRPr="00EC4E58">
              <w:rPr>
                <w:rFonts w:ascii="Calibri" w:hAnsi="Calibri"/>
                <w:color w:val="000000"/>
                <w:lang w:val="en-US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C4" w:rsidRPr="00EC4E58" w:rsidRDefault="005019C4" w:rsidP="00897BCC">
            <w:pPr>
              <w:rPr>
                <w:rFonts w:ascii="Calibri" w:hAnsi="Calibri"/>
                <w:color w:val="000000"/>
                <w:lang w:val="en-US"/>
              </w:rPr>
            </w:pPr>
            <w:r w:rsidRPr="00EC4E58">
              <w:rPr>
                <w:rFonts w:ascii="Calibri" w:hAnsi="Calibri"/>
                <w:color w:val="000000"/>
                <w:lang w:val="en-US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C4" w:rsidRPr="00EC4E58" w:rsidRDefault="005019C4" w:rsidP="00897BCC">
            <w:pPr>
              <w:rPr>
                <w:rFonts w:ascii="Calibri" w:hAnsi="Calibri"/>
                <w:color w:val="000000"/>
                <w:lang w:val="en-US"/>
              </w:rPr>
            </w:pPr>
            <w:r w:rsidRPr="00EC4E58">
              <w:rPr>
                <w:rFonts w:ascii="Calibri" w:hAnsi="Calibri"/>
                <w:color w:val="000000"/>
                <w:lang w:val="en-US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C4" w:rsidRPr="00EC4E58" w:rsidRDefault="005019C4" w:rsidP="00897BCC">
            <w:pPr>
              <w:rPr>
                <w:rFonts w:ascii="Calibri" w:hAnsi="Calibri"/>
                <w:color w:val="000000"/>
                <w:lang w:val="en-US"/>
              </w:rPr>
            </w:pPr>
            <w:r w:rsidRPr="00EC4E58">
              <w:rPr>
                <w:rFonts w:ascii="Calibri" w:hAnsi="Calibri"/>
                <w:color w:val="000000"/>
                <w:lang w:val="en-US"/>
              </w:rPr>
              <w:t> 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C4" w:rsidRPr="00EC4E58" w:rsidRDefault="005019C4" w:rsidP="00897BCC">
            <w:pPr>
              <w:rPr>
                <w:rFonts w:ascii="Calibri" w:hAnsi="Calibri"/>
                <w:color w:val="000000"/>
                <w:lang w:val="en-US"/>
              </w:rPr>
            </w:pPr>
            <w:r w:rsidRPr="00EC4E58">
              <w:rPr>
                <w:rFonts w:ascii="Calibri" w:hAnsi="Calibri"/>
                <w:color w:val="000000"/>
                <w:lang w:val="en-US"/>
              </w:rPr>
              <w:t> </w:t>
            </w:r>
          </w:p>
        </w:tc>
      </w:tr>
      <w:tr w:rsidR="005019C4" w:rsidRPr="00EC4E58" w:rsidTr="00897BCC">
        <w:trPr>
          <w:trHeight w:val="402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C4" w:rsidRPr="00EC4E58" w:rsidRDefault="005019C4" w:rsidP="00897BCC">
            <w:pPr>
              <w:rPr>
                <w:rFonts w:ascii="Calibri" w:hAnsi="Calibri"/>
                <w:color w:val="000000"/>
                <w:lang w:val="en-US"/>
              </w:rPr>
            </w:pPr>
            <w:r w:rsidRPr="00EC4E58">
              <w:rPr>
                <w:rFonts w:ascii="Calibri" w:hAnsi="Calibri"/>
                <w:color w:val="000000"/>
                <w:lang w:val="en-US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C4" w:rsidRPr="00EC4E58" w:rsidRDefault="005019C4" w:rsidP="00897BCC">
            <w:pPr>
              <w:rPr>
                <w:rFonts w:ascii="Calibri" w:hAnsi="Calibri"/>
                <w:color w:val="000000"/>
                <w:lang w:val="en-US"/>
              </w:rPr>
            </w:pPr>
            <w:r w:rsidRPr="00EC4E58">
              <w:rPr>
                <w:rFonts w:ascii="Calibri" w:hAnsi="Calibri"/>
                <w:color w:val="000000"/>
                <w:lang w:val="en-US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C4" w:rsidRPr="00EC4E58" w:rsidRDefault="005019C4" w:rsidP="00897BCC">
            <w:pPr>
              <w:rPr>
                <w:rFonts w:ascii="Calibri" w:hAnsi="Calibri"/>
                <w:color w:val="000000"/>
                <w:lang w:val="en-US"/>
              </w:rPr>
            </w:pPr>
            <w:r w:rsidRPr="00EC4E58">
              <w:rPr>
                <w:rFonts w:ascii="Calibri" w:hAnsi="Calibri"/>
                <w:color w:val="000000"/>
                <w:lang w:val="en-US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C4" w:rsidRPr="00EC4E58" w:rsidRDefault="005019C4" w:rsidP="00897BCC">
            <w:pPr>
              <w:rPr>
                <w:rFonts w:ascii="Calibri" w:hAnsi="Calibri"/>
                <w:color w:val="000000"/>
                <w:lang w:val="en-US"/>
              </w:rPr>
            </w:pPr>
            <w:r w:rsidRPr="00EC4E58">
              <w:rPr>
                <w:rFonts w:ascii="Calibri" w:hAnsi="Calibri"/>
                <w:color w:val="000000"/>
                <w:lang w:val="en-US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C4" w:rsidRPr="00EC4E58" w:rsidRDefault="005019C4" w:rsidP="00897BCC">
            <w:pPr>
              <w:rPr>
                <w:rFonts w:ascii="Calibri" w:hAnsi="Calibri"/>
                <w:color w:val="000000"/>
                <w:lang w:val="en-US"/>
              </w:rPr>
            </w:pPr>
            <w:r w:rsidRPr="00EC4E58">
              <w:rPr>
                <w:rFonts w:ascii="Calibri" w:hAnsi="Calibri"/>
                <w:color w:val="000000"/>
                <w:lang w:val="en-US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C4" w:rsidRPr="00EC4E58" w:rsidRDefault="005019C4" w:rsidP="00897BCC">
            <w:pPr>
              <w:rPr>
                <w:rFonts w:ascii="Calibri" w:hAnsi="Calibri"/>
                <w:color w:val="000000"/>
                <w:lang w:val="en-US"/>
              </w:rPr>
            </w:pPr>
            <w:r w:rsidRPr="00EC4E58">
              <w:rPr>
                <w:rFonts w:ascii="Calibri" w:hAnsi="Calibri"/>
                <w:color w:val="000000"/>
                <w:lang w:val="en-US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C4" w:rsidRPr="00EC4E58" w:rsidRDefault="005019C4" w:rsidP="00897BCC">
            <w:pPr>
              <w:rPr>
                <w:rFonts w:ascii="Calibri" w:hAnsi="Calibri"/>
                <w:color w:val="000000"/>
                <w:lang w:val="en-US"/>
              </w:rPr>
            </w:pPr>
            <w:r w:rsidRPr="00EC4E58">
              <w:rPr>
                <w:rFonts w:ascii="Calibri" w:hAnsi="Calibri"/>
                <w:color w:val="000000"/>
                <w:lang w:val="en-US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C4" w:rsidRPr="00EC4E58" w:rsidRDefault="005019C4" w:rsidP="00897BCC">
            <w:pPr>
              <w:rPr>
                <w:rFonts w:ascii="Calibri" w:hAnsi="Calibri"/>
                <w:color w:val="000000"/>
                <w:lang w:val="en-US"/>
              </w:rPr>
            </w:pPr>
            <w:r w:rsidRPr="00EC4E58">
              <w:rPr>
                <w:rFonts w:ascii="Calibri" w:hAnsi="Calibri"/>
                <w:color w:val="000000"/>
                <w:lang w:val="en-US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C4" w:rsidRPr="00EC4E58" w:rsidRDefault="005019C4" w:rsidP="00897BCC">
            <w:pPr>
              <w:rPr>
                <w:rFonts w:ascii="Calibri" w:hAnsi="Calibri"/>
                <w:color w:val="000000"/>
                <w:lang w:val="en-US"/>
              </w:rPr>
            </w:pPr>
            <w:r w:rsidRPr="00EC4E58">
              <w:rPr>
                <w:rFonts w:ascii="Calibri" w:hAnsi="Calibri"/>
                <w:color w:val="000000"/>
                <w:lang w:val="en-US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C4" w:rsidRPr="00EC4E58" w:rsidRDefault="005019C4" w:rsidP="00897BCC">
            <w:pPr>
              <w:rPr>
                <w:rFonts w:ascii="Calibri" w:hAnsi="Calibri"/>
                <w:color w:val="000000"/>
                <w:lang w:val="en-US"/>
              </w:rPr>
            </w:pPr>
            <w:r w:rsidRPr="00EC4E58">
              <w:rPr>
                <w:rFonts w:ascii="Calibri" w:hAnsi="Calibri"/>
                <w:color w:val="000000"/>
                <w:lang w:val="en-US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C4" w:rsidRPr="00EC4E58" w:rsidRDefault="005019C4" w:rsidP="00897BCC">
            <w:pPr>
              <w:rPr>
                <w:rFonts w:ascii="Calibri" w:hAnsi="Calibri"/>
                <w:color w:val="000000"/>
                <w:lang w:val="en-US"/>
              </w:rPr>
            </w:pPr>
            <w:r w:rsidRPr="00EC4E58">
              <w:rPr>
                <w:rFonts w:ascii="Calibri" w:hAnsi="Calibri"/>
                <w:color w:val="000000"/>
                <w:lang w:val="en-US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C4" w:rsidRPr="00EC4E58" w:rsidRDefault="005019C4" w:rsidP="00897BCC">
            <w:pPr>
              <w:rPr>
                <w:rFonts w:ascii="Calibri" w:hAnsi="Calibri"/>
                <w:color w:val="000000"/>
                <w:lang w:val="en-US"/>
              </w:rPr>
            </w:pPr>
            <w:r w:rsidRPr="00EC4E58">
              <w:rPr>
                <w:rFonts w:ascii="Calibri" w:hAnsi="Calibri"/>
                <w:color w:val="000000"/>
                <w:lang w:val="en-US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C4" w:rsidRPr="00EC4E58" w:rsidRDefault="005019C4" w:rsidP="00897BCC">
            <w:pPr>
              <w:rPr>
                <w:rFonts w:ascii="Calibri" w:hAnsi="Calibri"/>
                <w:color w:val="000000"/>
                <w:lang w:val="en-US"/>
              </w:rPr>
            </w:pPr>
            <w:r w:rsidRPr="00EC4E58">
              <w:rPr>
                <w:rFonts w:ascii="Calibri" w:hAnsi="Calibri"/>
                <w:color w:val="000000"/>
                <w:lang w:val="en-US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C4" w:rsidRPr="00EC4E58" w:rsidRDefault="005019C4" w:rsidP="00897BCC">
            <w:pPr>
              <w:rPr>
                <w:rFonts w:ascii="Calibri" w:hAnsi="Calibri"/>
                <w:color w:val="000000"/>
                <w:lang w:val="en-US"/>
              </w:rPr>
            </w:pPr>
            <w:r w:rsidRPr="00EC4E58">
              <w:rPr>
                <w:rFonts w:ascii="Calibri" w:hAnsi="Calibri"/>
                <w:color w:val="000000"/>
                <w:lang w:val="en-US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C4" w:rsidRPr="00EC4E58" w:rsidRDefault="005019C4" w:rsidP="00897BCC">
            <w:pPr>
              <w:rPr>
                <w:rFonts w:ascii="Calibri" w:hAnsi="Calibri"/>
                <w:color w:val="000000"/>
                <w:lang w:val="en-US"/>
              </w:rPr>
            </w:pPr>
            <w:r w:rsidRPr="00EC4E58">
              <w:rPr>
                <w:rFonts w:ascii="Calibri" w:hAnsi="Calibri"/>
                <w:color w:val="000000"/>
                <w:lang w:val="en-US"/>
              </w:rPr>
              <w:t> 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C4" w:rsidRPr="00EC4E58" w:rsidRDefault="005019C4" w:rsidP="00897BCC">
            <w:pPr>
              <w:rPr>
                <w:rFonts w:ascii="Calibri" w:hAnsi="Calibri"/>
                <w:color w:val="000000"/>
                <w:lang w:val="en-US"/>
              </w:rPr>
            </w:pPr>
            <w:r w:rsidRPr="00EC4E58">
              <w:rPr>
                <w:rFonts w:ascii="Calibri" w:hAnsi="Calibri"/>
                <w:color w:val="000000"/>
                <w:lang w:val="en-US"/>
              </w:rPr>
              <w:t> </w:t>
            </w:r>
          </w:p>
        </w:tc>
      </w:tr>
    </w:tbl>
    <w:p w:rsidR="00E826A5" w:rsidRDefault="007374CF"/>
    <w:sectPr w:rsidR="00E826A5" w:rsidSect="005019C4"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9C4"/>
    <w:rsid w:val="005019C4"/>
    <w:rsid w:val="007374CF"/>
    <w:rsid w:val="00983EB3"/>
    <w:rsid w:val="00B90C25"/>
    <w:rsid w:val="00EC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7984F"/>
  <w14:defaultImageDpi w14:val="32767"/>
  <w15:chartTrackingRefBased/>
  <w15:docId w15:val="{AFD1B905-E0C6-684F-BD22-9A82A965D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019C4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019C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762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Zanotto</dc:creator>
  <cp:keywords/>
  <dc:description/>
  <cp:lastModifiedBy>brunaszanotto@gmail.com</cp:lastModifiedBy>
  <cp:revision>3</cp:revision>
  <dcterms:created xsi:type="dcterms:W3CDTF">2019-02-27T20:20:00Z</dcterms:created>
  <dcterms:modified xsi:type="dcterms:W3CDTF">2020-01-08T14:08:00Z</dcterms:modified>
</cp:coreProperties>
</file>