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74" w:rsidRDefault="00B83F55" w:rsidP="00554C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F55">
        <w:rPr>
          <w:rFonts w:ascii="Times New Roman" w:hAnsi="Times New Roman" w:cs="Times New Roman"/>
          <w:b/>
          <w:sz w:val="28"/>
          <w:szCs w:val="28"/>
        </w:rPr>
        <w:t>Informação sobre as autoras</w:t>
      </w:r>
      <w:r w:rsidR="00554C74">
        <w:rPr>
          <w:rFonts w:ascii="Times New Roman" w:hAnsi="Times New Roman" w:cs="Times New Roman"/>
          <w:b/>
          <w:sz w:val="28"/>
          <w:szCs w:val="28"/>
        </w:rPr>
        <w:t xml:space="preserve"> do artigo: </w:t>
      </w:r>
    </w:p>
    <w:p w:rsidR="00663180" w:rsidRPr="00554C74" w:rsidRDefault="00554C74" w:rsidP="00554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C74">
        <w:rPr>
          <w:rFonts w:ascii="Times New Roman" w:hAnsi="Times New Roman" w:cs="Times New Roman"/>
          <w:sz w:val="24"/>
          <w:szCs w:val="24"/>
        </w:rPr>
        <w:t>Tradição e modernidade: as bandas civis em Campos dos Goytacazes, RJ</w:t>
      </w:r>
    </w:p>
    <w:p w:rsidR="00554C74" w:rsidRDefault="00554C74" w:rsidP="00B263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3F55" w:rsidRPr="00B83F55" w:rsidRDefault="00933534" w:rsidP="00B263FB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1ª Autora: </w:t>
      </w:r>
      <w:r w:rsidR="00B83F55" w:rsidRPr="00B83F55">
        <w:rPr>
          <w:rFonts w:ascii="Times New Roman" w:hAnsi="Times New Roman" w:cs="Times New Roman"/>
          <w:sz w:val="24"/>
          <w:szCs w:val="24"/>
        </w:rPr>
        <w:t xml:space="preserve">Karina Barra Gomes é </w:t>
      </w:r>
      <w:r w:rsidR="005E1C34">
        <w:rPr>
          <w:rFonts w:ascii="Times New Roman" w:hAnsi="Times New Roman" w:cs="Times New Roman"/>
          <w:sz w:val="24"/>
          <w:szCs w:val="24"/>
        </w:rPr>
        <w:t xml:space="preserve">Licenciada em Música - UNIRIO, </w:t>
      </w:r>
      <w:r w:rsidR="00B83F55" w:rsidRPr="00B83F55">
        <w:rPr>
          <w:rFonts w:ascii="Times New Roman" w:hAnsi="Times New Roman" w:cs="Times New Roman"/>
          <w:sz w:val="24"/>
          <w:szCs w:val="24"/>
        </w:rPr>
        <w:t xml:space="preserve">Mestre </w:t>
      </w:r>
      <w:r w:rsidR="00B83F55">
        <w:rPr>
          <w:rFonts w:ascii="Times New Roman" w:hAnsi="Times New Roman" w:cs="Times New Roman"/>
          <w:sz w:val="24"/>
          <w:szCs w:val="24"/>
        </w:rPr>
        <w:t>em Polí</w:t>
      </w:r>
      <w:r w:rsidR="005E1C34">
        <w:rPr>
          <w:rFonts w:ascii="Times New Roman" w:hAnsi="Times New Roman" w:cs="Times New Roman"/>
          <w:sz w:val="24"/>
          <w:szCs w:val="24"/>
        </w:rPr>
        <w:t>ticas Sociais e</w:t>
      </w:r>
      <w:r w:rsidR="00B83F55" w:rsidRPr="00B83F55">
        <w:rPr>
          <w:rFonts w:ascii="Times New Roman" w:hAnsi="Times New Roman" w:cs="Times New Roman"/>
          <w:sz w:val="24"/>
          <w:szCs w:val="24"/>
        </w:rPr>
        <w:t xml:space="preserve"> Doutoranda no </w:t>
      </w:r>
      <w:r w:rsidR="00B83F55" w:rsidRPr="00B83F55">
        <w:rPr>
          <w:rFonts w:ascii="Times New Roman" w:hAnsi="Times New Roman" w:cs="Times New Roman"/>
          <w:color w:val="000000"/>
          <w:sz w:val="24"/>
          <w:szCs w:val="24"/>
        </w:rPr>
        <w:t xml:space="preserve">Programa de Pós-Graduação em Políticas Sociais </w:t>
      </w:r>
      <w:r w:rsidR="00B83F55" w:rsidRPr="00B83F55">
        <w:rPr>
          <w:rFonts w:ascii="Times New Roman" w:hAnsi="Times New Roman" w:cs="Times New Roman"/>
          <w:sz w:val="24"/>
          <w:szCs w:val="24"/>
        </w:rPr>
        <w:t>da Universidade Estadual do</w:t>
      </w:r>
      <w:r w:rsidR="005E1C34">
        <w:rPr>
          <w:rFonts w:ascii="Times New Roman" w:hAnsi="Times New Roman" w:cs="Times New Roman"/>
          <w:sz w:val="24"/>
          <w:szCs w:val="24"/>
        </w:rPr>
        <w:t xml:space="preserve"> Norte Fluminense Darcy Ribeiro - </w:t>
      </w:r>
      <w:r w:rsidR="00B83F55" w:rsidRPr="00B83F55">
        <w:rPr>
          <w:rFonts w:ascii="Times New Roman" w:hAnsi="Times New Roman" w:cs="Times New Roman"/>
          <w:sz w:val="24"/>
          <w:szCs w:val="24"/>
        </w:rPr>
        <w:t xml:space="preserve">UENF. Email: </w:t>
      </w:r>
      <w:hyperlink r:id="rId5" w:history="1">
        <w:r w:rsidR="00B83F55" w:rsidRPr="00B83F55">
          <w:rPr>
            <w:rStyle w:val="Hyperlink"/>
            <w:rFonts w:ascii="Times New Roman" w:hAnsi="Times New Roman" w:cs="Times New Roman"/>
            <w:sz w:val="24"/>
            <w:szCs w:val="24"/>
          </w:rPr>
          <w:t>gomes.karina@gmail.com</w:t>
        </w:r>
      </w:hyperlink>
      <w:r w:rsidR="00B83F55" w:rsidRPr="00B83F55">
        <w:rPr>
          <w:rFonts w:ascii="Times New Roman" w:hAnsi="Times New Roman" w:cs="Times New Roman"/>
          <w:sz w:val="24"/>
          <w:szCs w:val="24"/>
        </w:rPr>
        <w:t>. Tel: (22)</w:t>
      </w:r>
      <w:r w:rsidR="00B83F55">
        <w:rPr>
          <w:rFonts w:ascii="Times New Roman" w:hAnsi="Times New Roman" w:cs="Times New Roman"/>
          <w:sz w:val="24"/>
          <w:szCs w:val="24"/>
        </w:rPr>
        <w:t xml:space="preserve"> </w:t>
      </w:r>
      <w:r w:rsidR="00B83F55" w:rsidRPr="00B83F55">
        <w:rPr>
          <w:rFonts w:ascii="Times New Roman" w:hAnsi="Times New Roman" w:cs="Times New Roman"/>
          <w:sz w:val="24"/>
          <w:szCs w:val="24"/>
        </w:rPr>
        <w:t>998827883</w:t>
      </w:r>
    </w:p>
    <w:p w:rsidR="00B83F55" w:rsidRPr="00B83F55" w:rsidRDefault="00B83F55" w:rsidP="00B263FB">
      <w:pPr>
        <w:pStyle w:val="Textodenotaderodap"/>
        <w:spacing w:line="360" w:lineRule="auto"/>
        <w:jc w:val="both"/>
        <w:rPr>
          <w:sz w:val="24"/>
          <w:szCs w:val="24"/>
        </w:rPr>
      </w:pPr>
    </w:p>
    <w:p w:rsidR="00B83F55" w:rsidRPr="00B83F55" w:rsidRDefault="00933534" w:rsidP="00B263FB">
      <w:pPr>
        <w:pStyle w:val="m2825859659429596505gmail-msofootnotetext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t xml:space="preserve">2ª Autora: </w:t>
      </w:r>
      <w:r w:rsidR="00B83F55" w:rsidRPr="00B83F55">
        <w:t xml:space="preserve">Simonne Teixeira </w:t>
      </w:r>
      <w:r w:rsidR="00B83F55" w:rsidRPr="00B83F55">
        <w:rPr>
          <w:color w:val="222222"/>
        </w:rPr>
        <w:t xml:space="preserve">é </w:t>
      </w:r>
      <w:r w:rsidR="00B83F55" w:rsidRPr="00B83F55">
        <w:rPr>
          <w:color w:val="000000"/>
        </w:rPr>
        <w:t xml:space="preserve">Doutora em Filosofía i </w:t>
      </w:r>
      <w:r w:rsidR="00B83F55" w:rsidRPr="00B263FB">
        <w:rPr>
          <w:color w:val="000000"/>
        </w:rPr>
        <w:t>Lletras (Historia)</w:t>
      </w:r>
      <w:r w:rsidR="00B263FB" w:rsidRPr="00B263FB">
        <w:rPr>
          <w:color w:val="000000"/>
          <w:shd w:val="clear" w:color="auto" w:fill="FFFFFF"/>
        </w:rPr>
        <w:t> - Universitat Autònoma de Barcelona (Espanh</w:t>
      </w:r>
      <w:r w:rsidR="00B263FB">
        <w:rPr>
          <w:color w:val="000000"/>
          <w:shd w:val="clear" w:color="auto" w:fill="FFFFFF"/>
        </w:rPr>
        <w:t>a)</w:t>
      </w:r>
      <w:r w:rsidR="00B83F55" w:rsidRPr="00B83F55">
        <w:rPr>
          <w:color w:val="000000"/>
        </w:rPr>
        <w:t>, professora Associada da Universidade Estadual do Norte Fluminense Darcy Ribeiro, Brasil – UENF;  vinculada aos Programas de Pós-Graduação em Políticas Soc</w:t>
      </w:r>
      <w:r w:rsidR="00B83F55">
        <w:rPr>
          <w:color w:val="000000"/>
        </w:rPr>
        <w:t>iais e Ciências Naturais/UENF. Atual d</w:t>
      </w:r>
      <w:r w:rsidR="00B83F55" w:rsidRPr="00B83F55">
        <w:rPr>
          <w:color w:val="000000"/>
        </w:rPr>
        <w:t>iretora da Casa de Cultura Villa Maria/UENF. E-mail: </w:t>
      </w:r>
      <w:hyperlink r:id="rId6" w:tgtFrame="_blank" w:history="1">
        <w:r w:rsidR="00B83F55" w:rsidRPr="00B83F55">
          <w:rPr>
            <w:rStyle w:val="Hyperlink"/>
            <w:rFonts w:eastAsiaTheme="minorEastAsia"/>
            <w:color w:val="1155CC"/>
          </w:rPr>
          <w:t>simonne@pq.cnpq.br</w:t>
        </w:r>
      </w:hyperlink>
      <w:r w:rsidR="00B83F55" w:rsidRPr="00B83F55">
        <w:rPr>
          <w:color w:val="000000"/>
        </w:rPr>
        <w:t>. Tel: (22)</w:t>
      </w:r>
      <w:r w:rsidR="00B83F55">
        <w:rPr>
          <w:color w:val="000000"/>
        </w:rPr>
        <w:t xml:space="preserve"> </w:t>
      </w:r>
      <w:r w:rsidR="00B83F55" w:rsidRPr="00B83F55">
        <w:rPr>
          <w:color w:val="000000"/>
        </w:rPr>
        <w:t>981263693</w:t>
      </w:r>
    </w:p>
    <w:p w:rsidR="00B83F55" w:rsidRPr="00B83F55" w:rsidRDefault="00B83F55" w:rsidP="00B263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83F55" w:rsidRPr="00B83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55"/>
    <w:rsid w:val="00554C74"/>
    <w:rsid w:val="005E1C34"/>
    <w:rsid w:val="00663180"/>
    <w:rsid w:val="00933534"/>
    <w:rsid w:val="00B263FB"/>
    <w:rsid w:val="00B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B83F55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3F55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B83F5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83F55"/>
    <w:rPr>
      <w:color w:val="0000FF" w:themeColor="hyperlink"/>
      <w:u w:val="single"/>
    </w:rPr>
  </w:style>
  <w:style w:type="paragraph" w:customStyle="1" w:styleId="m2825859659429596505gmail-msofootnotetext">
    <w:name w:val="m_2825859659429596505gmail-msofootnotetext"/>
    <w:basedOn w:val="Normal"/>
    <w:rsid w:val="00B8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B83F55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3F55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B83F5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83F55"/>
    <w:rPr>
      <w:color w:val="0000FF" w:themeColor="hyperlink"/>
      <w:u w:val="single"/>
    </w:rPr>
  </w:style>
  <w:style w:type="paragraph" w:customStyle="1" w:styleId="m2825859659429596505gmail-msofootnotetext">
    <w:name w:val="m_2825859659429596505gmail-msofootnotetext"/>
    <w:basedOn w:val="Normal"/>
    <w:rsid w:val="00B8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monne@pq.cnpq.br" TargetMode="External"/><Relationship Id="rId5" Type="http://schemas.openxmlformats.org/officeDocument/2006/relationships/hyperlink" Target="mailto:gomes.kar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dcterms:created xsi:type="dcterms:W3CDTF">2019-01-21T13:27:00Z</dcterms:created>
  <dcterms:modified xsi:type="dcterms:W3CDTF">2019-01-24T13:34:00Z</dcterms:modified>
</cp:coreProperties>
</file>